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73" w:rsidRPr="00966C73" w:rsidRDefault="00966C73" w:rsidP="00966C73">
      <w:pPr>
        <w:jc w:val="center"/>
        <w:rPr>
          <w:rFonts w:ascii="Times New Roman" w:hAnsi="Times New Roman" w:cs="Times New Roman"/>
          <w:i/>
        </w:rPr>
      </w:pPr>
      <w:r w:rsidRPr="00966C73">
        <w:rPr>
          <w:rFonts w:ascii="Times New Roman" w:hAnsi="Times New Roman" w:cs="Times New Roman"/>
          <w:b/>
          <w:i/>
        </w:rPr>
        <w:t>Me</w:t>
      </w:r>
      <w:r w:rsidR="004C36D7">
        <w:rPr>
          <w:rFonts w:ascii="Times New Roman" w:hAnsi="Times New Roman" w:cs="Times New Roman"/>
          <w:b/>
          <w:i/>
        </w:rPr>
        <w:t>dia</w:t>
      </w:r>
      <w:r w:rsidR="00EC7A3C">
        <w:rPr>
          <w:rFonts w:ascii="Times New Roman" w:hAnsi="Times New Roman" w:cs="Times New Roman"/>
          <w:b/>
          <w:i/>
        </w:rPr>
        <w:t xml:space="preserve"> Relations Information for 12/15</w:t>
      </w:r>
      <w:r w:rsidRPr="00966C73">
        <w:rPr>
          <w:rFonts w:ascii="Times New Roman" w:hAnsi="Times New Roman" w:cs="Times New Roman"/>
          <w:b/>
          <w:i/>
        </w:rPr>
        <w:t>/2012</w:t>
      </w:r>
    </w:p>
    <w:p w:rsidR="00966C73" w:rsidRPr="00966C73" w:rsidRDefault="00966C73" w:rsidP="00966C7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966C73">
        <w:rPr>
          <w:rFonts w:ascii="Times New Roman" w:hAnsi="Times New Roman" w:cs="Times New Roman"/>
          <w:i/>
          <w:sz w:val="18"/>
          <w:szCs w:val="18"/>
        </w:rPr>
        <w:t>Public Relations Officer – Sgt. John Krueger</w:t>
      </w:r>
    </w:p>
    <w:p w:rsidR="00966C73" w:rsidRPr="00966C73" w:rsidRDefault="00966C73" w:rsidP="00966C7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6C73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4C36D7" w:rsidRDefault="004C36D7" w:rsidP="004C36D7">
      <w:pPr>
        <w:rPr>
          <w:rFonts w:ascii="Times New Roman" w:hAnsi="Times New Roman" w:cs="Times New Roman"/>
        </w:rPr>
      </w:pPr>
    </w:p>
    <w:p w:rsidR="00306E09" w:rsidRPr="00317E64" w:rsidRDefault="00317E64" w:rsidP="00317E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7E64">
        <w:rPr>
          <w:rFonts w:ascii="Times New Roman" w:hAnsi="Times New Roman" w:cs="Times New Roman"/>
          <w:b/>
          <w:sz w:val="32"/>
          <w:szCs w:val="32"/>
        </w:rPr>
        <w:t xml:space="preserve">LPPD Patrol Officers </w:t>
      </w:r>
      <w:r w:rsidR="0005218F">
        <w:rPr>
          <w:rFonts w:ascii="Times New Roman" w:hAnsi="Times New Roman" w:cs="Times New Roman"/>
          <w:b/>
          <w:sz w:val="32"/>
          <w:szCs w:val="32"/>
        </w:rPr>
        <w:t>C</w:t>
      </w:r>
      <w:r w:rsidRPr="00317E64">
        <w:rPr>
          <w:rFonts w:ascii="Times New Roman" w:hAnsi="Times New Roman" w:cs="Times New Roman"/>
          <w:b/>
          <w:sz w:val="32"/>
          <w:szCs w:val="32"/>
        </w:rPr>
        <w:t>apture</w:t>
      </w:r>
      <w:r w:rsidR="0005218F">
        <w:rPr>
          <w:rFonts w:ascii="Times New Roman" w:hAnsi="Times New Roman" w:cs="Times New Roman"/>
          <w:b/>
          <w:sz w:val="32"/>
          <w:szCs w:val="32"/>
        </w:rPr>
        <w:t xml:space="preserve"> Yet Another Car Burglar: Unlocked Vehicles Still a Problem</w:t>
      </w:r>
    </w:p>
    <w:p w:rsidR="00317E64" w:rsidRDefault="00317E64" w:rsidP="00317E64">
      <w:pPr>
        <w:jc w:val="left"/>
        <w:rPr>
          <w:rFonts w:ascii="Times New Roman" w:hAnsi="Times New Roman" w:cs="Times New Roman"/>
        </w:rPr>
      </w:pPr>
    </w:p>
    <w:p w:rsidR="008974C5" w:rsidRDefault="00317E64" w:rsidP="00AE4E94">
      <w:pPr>
        <w:rPr>
          <w:rFonts w:ascii="Times New Roman" w:hAnsi="Times New Roman" w:cs="Times New Roman"/>
          <w:sz w:val="24"/>
          <w:szCs w:val="24"/>
        </w:rPr>
      </w:pPr>
      <w:r w:rsidRPr="00317E64">
        <w:rPr>
          <w:rFonts w:ascii="Times New Roman" w:hAnsi="Times New Roman" w:cs="Times New Roman"/>
          <w:sz w:val="24"/>
          <w:szCs w:val="24"/>
        </w:rPr>
        <w:t>Sh</w:t>
      </w:r>
      <w:r w:rsidR="009E48AE">
        <w:rPr>
          <w:rFonts w:ascii="Times New Roman" w:hAnsi="Times New Roman" w:cs="Times New Roman"/>
          <w:sz w:val="24"/>
          <w:szCs w:val="24"/>
        </w:rPr>
        <w:t xml:space="preserve">ortly after 1:00 a.m. on </w:t>
      </w:r>
      <w:r w:rsidRPr="00317E64">
        <w:rPr>
          <w:rFonts w:ascii="Times New Roman" w:hAnsi="Times New Roman" w:cs="Times New Roman"/>
          <w:sz w:val="24"/>
          <w:szCs w:val="24"/>
        </w:rPr>
        <w:t>Sunday</w:t>
      </w:r>
      <w:r w:rsidR="009E48AE">
        <w:rPr>
          <w:rFonts w:ascii="Times New Roman" w:hAnsi="Times New Roman" w:cs="Times New Roman"/>
          <w:sz w:val="24"/>
          <w:szCs w:val="24"/>
        </w:rPr>
        <w:t xml:space="preserve"> December 9th</w:t>
      </w:r>
      <w:r w:rsidRPr="00317E64">
        <w:rPr>
          <w:rFonts w:ascii="Times New Roman" w:hAnsi="Times New Roman" w:cs="Times New Roman"/>
          <w:sz w:val="24"/>
          <w:szCs w:val="24"/>
        </w:rPr>
        <w:t xml:space="preserve">, an </w:t>
      </w:r>
      <w:r>
        <w:rPr>
          <w:rFonts w:ascii="Times New Roman" w:hAnsi="Times New Roman" w:cs="Times New Roman"/>
          <w:sz w:val="24"/>
          <w:szCs w:val="24"/>
        </w:rPr>
        <w:t>attentive</w:t>
      </w:r>
      <w:r w:rsidRPr="00317E64">
        <w:rPr>
          <w:rFonts w:ascii="Times New Roman" w:hAnsi="Times New Roman" w:cs="Times New Roman"/>
          <w:sz w:val="24"/>
          <w:szCs w:val="24"/>
        </w:rPr>
        <w:t xml:space="preserve"> La Porte Patrolman observed a </w:t>
      </w:r>
      <w:r>
        <w:rPr>
          <w:rFonts w:ascii="Times New Roman" w:hAnsi="Times New Roman" w:cs="Times New Roman"/>
          <w:sz w:val="24"/>
          <w:szCs w:val="24"/>
        </w:rPr>
        <w:t xml:space="preserve">male in his mid 20’s </w:t>
      </w:r>
      <w:r w:rsidRPr="00317E64">
        <w:rPr>
          <w:rFonts w:ascii="Times New Roman" w:hAnsi="Times New Roman" w:cs="Times New Roman"/>
          <w:sz w:val="24"/>
          <w:szCs w:val="24"/>
        </w:rPr>
        <w:t xml:space="preserve">entering and exiting various </w:t>
      </w:r>
      <w:r w:rsidR="00AE4E94">
        <w:rPr>
          <w:rFonts w:ascii="Times New Roman" w:hAnsi="Times New Roman" w:cs="Times New Roman"/>
          <w:sz w:val="24"/>
          <w:szCs w:val="24"/>
        </w:rPr>
        <w:t xml:space="preserve">residential </w:t>
      </w:r>
      <w:r w:rsidRPr="00317E64">
        <w:rPr>
          <w:rFonts w:ascii="Times New Roman" w:hAnsi="Times New Roman" w:cs="Times New Roman"/>
          <w:sz w:val="24"/>
          <w:szCs w:val="24"/>
        </w:rPr>
        <w:t>driveways</w:t>
      </w:r>
      <w:r w:rsidR="00AE4E94">
        <w:rPr>
          <w:rFonts w:ascii="Times New Roman" w:hAnsi="Times New Roman" w:cs="Times New Roman"/>
          <w:sz w:val="24"/>
          <w:szCs w:val="24"/>
        </w:rPr>
        <w:t xml:space="preserve"> in the City’s Fairmont East subdivision</w:t>
      </w:r>
      <w:r w:rsidRPr="00317E64">
        <w:rPr>
          <w:rFonts w:ascii="Times New Roman" w:hAnsi="Times New Roman" w:cs="Times New Roman"/>
          <w:sz w:val="24"/>
          <w:szCs w:val="24"/>
        </w:rPr>
        <w:t xml:space="preserve">.  Given the time of day and </w:t>
      </w:r>
      <w:r w:rsidR="009E48AE">
        <w:rPr>
          <w:rFonts w:ascii="Times New Roman" w:hAnsi="Times New Roman" w:cs="Times New Roman"/>
          <w:sz w:val="24"/>
          <w:szCs w:val="24"/>
        </w:rPr>
        <w:t>guarded</w:t>
      </w:r>
      <w:r>
        <w:rPr>
          <w:rFonts w:ascii="Times New Roman" w:hAnsi="Times New Roman" w:cs="Times New Roman"/>
          <w:sz w:val="24"/>
          <w:szCs w:val="24"/>
        </w:rPr>
        <w:t xml:space="preserve"> movements of the male, the patrolman quiet</w:t>
      </w:r>
      <w:r w:rsidR="009E48AE">
        <w:rPr>
          <w:rFonts w:ascii="Times New Roman" w:hAnsi="Times New Roman" w:cs="Times New Roman"/>
          <w:sz w:val="24"/>
          <w:szCs w:val="24"/>
        </w:rPr>
        <w:t>ly maneuvered around the area t</w:t>
      </w:r>
      <w:r>
        <w:rPr>
          <w:rFonts w:ascii="Times New Roman" w:hAnsi="Times New Roman" w:cs="Times New Roman"/>
          <w:sz w:val="24"/>
          <w:szCs w:val="24"/>
        </w:rPr>
        <w:t>o monitor the suspicious person.  While shifting positions, the patrolman then observed a set of open doors on an unattended vehicle within a residential</w:t>
      </w:r>
      <w:r w:rsidRPr="00317E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driveway, and a</w:t>
      </w:r>
      <w:r w:rsidR="009E48AE">
        <w:rPr>
          <w:rFonts w:ascii="Times New Roman" w:hAnsi="Times New Roman" w:cs="Times New Roman"/>
          <w:sz w:val="24"/>
          <w:szCs w:val="24"/>
        </w:rPr>
        <w:t xml:space="preserve">nother </w:t>
      </w:r>
      <w:r>
        <w:rPr>
          <w:rFonts w:ascii="Times New Roman" w:hAnsi="Times New Roman" w:cs="Times New Roman"/>
          <w:sz w:val="24"/>
          <w:szCs w:val="24"/>
        </w:rPr>
        <w:t>nearby vehicle</w:t>
      </w:r>
      <w:r w:rsidR="009E48AE">
        <w:rPr>
          <w:rFonts w:ascii="Times New Roman" w:hAnsi="Times New Roman" w:cs="Times New Roman"/>
          <w:sz w:val="24"/>
          <w:szCs w:val="24"/>
        </w:rPr>
        <w:t xml:space="preserve"> with its engine running while parked</w:t>
      </w:r>
      <w:r>
        <w:rPr>
          <w:rFonts w:ascii="Times New Roman" w:hAnsi="Times New Roman" w:cs="Times New Roman"/>
          <w:sz w:val="24"/>
          <w:szCs w:val="24"/>
        </w:rPr>
        <w:t xml:space="preserve"> in a vacant</w:t>
      </w:r>
      <w:r w:rsidR="009E48AE">
        <w:rPr>
          <w:rFonts w:ascii="Times New Roman" w:hAnsi="Times New Roman" w:cs="Times New Roman"/>
          <w:sz w:val="24"/>
          <w:szCs w:val="24"/>
        </w:rPr>
        <w:t xml:space="preserve"> residential driveway.  T</w:t>
      </w:r>
      <w:r>
        <w:rPr>
          <w:rFonts w:ascii="Times New Roman" w:hAnsi="Times New Roman" w:cs="Times New Roman"/>
          <w:sz w:val="24"/>
          <w:szCs w:val="24"/>
        </w:rPr>
        <w:t xml:space="preserve">he suspect eventually ran toward the </w:t>
      </w:r>
      <w:r w:rsidR="009E48AE">
        <w:rPr>
          <w:rFonts w:ascii="Times New Roman" w:hAnsi="Times New Roman" w:cs="Times New Roman"/>
          <w:sz w:val="24"/>
          <w:szCs w:val="24"/>
        </w:rPr>
        <w:t>nearby running vehicle and got inside. T</w:t>
      </w:r>
      <w:r>
        <w:rPr>
          <w:rFonts w:ascii="Times New Roman" w:hAnsi="Times New Roman" w:cs="Times New Roman"/>
          <w:sz w:val="24"/>
          <w:szCs w:val="24"/>
        </w:rPr>
        <w:t>he patrolman</w:t>
      </w:r>
      <w:r w:rsidR="009E48AE">
        <w:rPr>
          <w:rFonts w:ascii="Times New Roman" w:hAnsi="Times New Roman" w:cs="Times New Roman"/>
          <w:sz w:val="24"/>
          <w:szCs w:val="24"/>
        </w:rPr>
        <w:t xml:space="preserve"> quickly closed in and approached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9E48AE">
        <w:rPr>
          <w:rFonts w:ascii="Times New Roman" w:hAnsi="Times New Roman" w:cs="Times New Roman"/>
          <w:sz w:val="24"/>
          <w:szCs w:val="24"/>
        </w:rPr>
        <w:t>he vehicle</w:t>
      </w:r>
      <w:r w:rsidR="0005218F">
        <w:rPr>
          <w:rFonts w:ascii="Times New Roman" w:hAnsi="Times New Roman" w:cs="Times New Roman"/>
          <w:sz w:val="24"/>
          <w:szCs w:val="24"/>
        </w:rPr>
        <w:t xml:space="preserve">, which </w:t>
      </w:r>
      <w:r>
        <w:rPr>
          <w:rFonts w:ascii="Times New Roman" w:hAnsi="Times New Roman" w:cs="Times New Roman"/>
          <w:sz w:val="24"/>
          <w:szCs w:val="24"/>
        </w:rPr>
        <w:t>was occupied by the male who had been roaming the neighborhood</w:t>
      </w:r>
      <w:r w:rsidR="0005218F">
        <w:rPr>
          <w:rFonts w:ascii="Times New Roman" w:hAnsi="Times New Roman" w:cs="Times New Roman"/>
          <w:sz w:val="24"/>
          <w:szCs w:val="24"/>
        </w:rPr>
        <w:t xml:space="preserve"> and a </w:t>
      </w:r>
      <w:r>
        <w:rPr>
          <w:rFonts w:ascii="Times New Roman" w:hAnsi="Times New Roman" w:cs="Times New Roman"/>
          <w:sz w:val="24"/>
          <w:szCs w:val="24"/>
        </w:rPr>
        <w:t>female</w:t>
      </w:r>
      <w:r w:rsidR="0005218F">
        <w:rPr>
          <w:rFonts w:ascii="Times New Roman" w:hAnsi="Times New Roman" w:cs="Times New Roman"/>
          <w:sz w:val="24"/>
          <w:szCs w:val="24"/>
        </w:rPr>
        <w:t xml:space="preserve"> passenger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74C5" w:rsidRDefault="008974C5" w:rsidP="00AE4E94">
      <w:pPr>
        <w:rPr>
          <w:rFonts w:ascii="Times New Roman" w:hAnsi="Times New Roman" w:cs="Times New Roman"/>
          <w:sz w:val="24"/>
          <w:szCs w:val="24"/>
        </w:rPr>
      </w:pPr>
    </w:p>
    <w:p w:rsidR="00AE4E94" w:rsidRDefault="008974C5" w:rsidP="00AE4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Additional LPPD officers responded to assist in the preliminary questioning, when a </w:t>
      </w:r>
      <w:r w:rsidR="009E48AE">
        <w:rPr>
          <w:rFonts w:ascii="Times New Roman" w:hAnsi="Times New Roman" w:cs="Times New Roman"/>
          <w:sz w:val="24"/>
          <w:szCs w:val="24"/>
        </w:rPr>
        <w:t>consensual</w:t>
      </w:r>
      <w:r>
        <w:rPr>
          <w:rFonts w:ascii="Times New Roman" w:hAnsi="Times New Roman" w:cs="Times New Roman"/>
          <w:sz w:val="24"/>
          <w:szCs w:val="24"/>
        </w:rPr>
        <w:t xml:space="preserve"> search of the vehicle resulted in the recovery of hundreds of dollars of electronics which could not be accounted for by either of the vehicle occupants. </w:t>
      </w:r>
      <w:r w:rsidR="009E48AE">
        <w:rPr>
          <w:rFonts w:ascii="Times New Roman" w:hAnsi="Times New Roman" w:cs="Times New Roman"/>
          <w:sz w:val="24"/>
          <w:szCs w:val="24"/>
        </w:rPr>
        <w:t xml:space="preserve"> </w:t>
      </w:r>
      <w:r w:rsidR="0005218F">
        <w:rPr>
          <w:rFonts w:ascii="Times New Roman" w:hAnsi="Times New Roman" w:cs="Times New Roman"/>
          <w:sz w:val="24"/>
          <w:szCs w:val="24"/>
        </w:rPr>
        <w:t xml:space="preserve">Subsequent investigation determined that much of the property had been taken from vehicles in the area over the past several nights.  </w:t>
      </w:r>
      <w:r w:rsidR="009E48AE">
        <w:rPr>
          <w:rFonts w:ascii="Times New Roman" w:hAnsi="Times New Roman" w:cs="Times New Roman"/>
          <w:sz w:val="24"/>
          <w:szCs w:val="24"/>
        </w:rPr>
        <w:t xml:space="preserve">Charges were later authorized by the Harris County District Attorney’s Office against the male, 25 year old Wilbert Sneed of La Porte, for </w:t>
      </w:r>
      <w:r w:rsidR="00AE4E94">
        <w:rPr>
          <w:rFonts w:ascii="Times New Roman" w:hAnsi="Times New Roman" w:cs="Times New Roman"/>
          <w:sz w:val="24"/>
          <w:szCs w:val="24"/>
        </w:rPr>
        <w:t xml:space="preserve">the offense of Burglary of a Motor Vehicle.  </w:t>
      </w:r>
      <w:r w:rsidR="0005218F">
        <w:rPr>
          <w:rFonts w:ascii="Times New Roman" w:hAnsi="Times New Roman" w:cs="Times New Roman"/>
          <w:sz w:val="24"/>
          <w:szCs w:val="24"/>
        </w:rPr>
        <w:t xml:space="preserve">Sneed has since been linked to as many as 8 vehicle burglaries in the La Porte area, all of which were believed to be unlocked at the time of the offense.  </w:t>
      </w:r>
    </w:p>
    <w:p w:rsidR="00AE4E94" w:rsidRDefault="00AE4E94" w:rsidP="00AE4E94">
      <w:pPr>
        <w:rPr>
          <w:rFonts w:ascii="Times New Roman" w:hAnsi="Times New Roman" w:cs="Times New Roman"/>
          <w:sz w:val="24"/>
          <w:szCs w:val="24"/>
        </w:rPr>
      </w:pPr>
    </w:p>
    <w:p w:rsidR="00317E64" w:rsidRDefault="00AE4E94" w:rsidP="00AE4E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7800" cy="1581150"/>
            <wp:effectExtent l="19050" t="0" r="0" b="0"/>
            <wp:docPr id="3" name="Picture 1" descr="\\LPPD\kruegerj$\My Documents\My Pictures\Wilbert Sneed 100819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PPD\kruegerj$\My Documents\My Pictures\Wilbert Sneed 1008198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94" w:rsidRPr="00AE4E94" w:rsidRDefault="00AE4E94" w:rsidP="00AE4E94">
      <w:pPr>
        <w:jc w:val="center"/>
        <w:rPr>
          <w:rFonts w:ascii="Arial Black" w:hAnsi="Arial Black" w:cs="Times New Roman"/>
          <w:sz w:val="18"/>
          <w:szCs w:val="18"/>
        </w:rPr>
      </w:pPr>
      <w:r w:rsidRPr="00AE4E94">
        <w:rPr>
          <w:rFonts w:ascii="Arial Black" w:hAnsi="Arial Black" w:cs="Times New Roman"/>
          <w:sz w:val="18"/>
          <w:szCs w:val="18"/>
        </w:rPr>
        <w:t xml:space="preserve">Wilbert Sneed </w:t>
      </w:r>
    </w:p>
    <w:p w:rsidR="00AE4E94" w:rsidRPr="00AE4E94" w:rsidRDefault="00AE4E94" w:rsidP="00AE4E94">
      <w:pPr>
        <w:jc w:val="center"/>
        <w:rPr>
          <w:rFonts w:ascii="Arial Black" w:hAnsi="Arial Black" w:cs="Times New Roman"/>
          <w:sz w:val="18"/>
          <w:szCs w:val="18"/>
        </w:rPr>
      </w:pPr>
      <w:r w:rsidRPr="00AE4E94">
        <w:rPr>
          <w:rFonts w:ascii="Arial Black" w:hAnsi="Arial Black" w:cs="Times New Roman"/>
          <w:sz w:val="18"/>
          <w:szCs w:val="18"/>
        </w:rPr>
        <w:t>10/08/1987</w:t>
      </w:r>
    </w:p>
    <w:p w:rsidR="00317E64" w:rsidRDefault="00317E64" w:rsidP="00306E09">
      <w:pPr>
        <w:jc w:val="center"/>
        <w:rPr>
          <w:rFonts w:ascii="Times New Roman" w:hAnsi="Times New Roman" w:cs="Times New Roman"/>
        </w:rPr>
      </w:pPr>
    </w:p>
    <w:p w:rsidR="00BB29E1" w:rsidRDefault="00306E09" w:rsidP="00306E0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sectPr w:rsidR="00BB29E1" w:rsidSect="007A2AE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D8F" w:rsidRDefault="00F47D8F" w:rsidP="00665878">
      <w:r>
        <w:separator/>
      </w:r>
    </w:p>
  </w:endnote>
  <w:endnote w:type="continuationSeparator" w:id="0">
    <w:p w:rsidR="00F47D8F" w:rsidRDefault="00F47D8F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8AE" w:rsidRDefault="009E48A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48AE" w:rsidRDefault="009E48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D8F" w:rsidRDefault="00F47D8F" w:rsidP="00665878">
      <w:r>
        <w:separator/>
      </w:r>
    </w:p>
  </w:footnote>
  <w:footnote w:type="continuationSeparator" w:id="0">
    <w:p w:rsidR="00F47D8F" w:rsidRDefault="00F47D8F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8AE" w:rsidRDefault="009E48A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48AE" w:rsidRDefault="009E48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5218F"/>
    <w:rsid w:val="0006356B"/>
    <w:rsid w:val="000C7146"/>
    <w:rsid w:val="000C75CD"/>
    <w:rsid w:val="00306E09"/>
    <w:rsid w:val="00313326"/>
    <w:rsid w:val="00317E64"/>
    <w:rsid w:val="00363A8C"/>
    <w:rsid w:val="00467083"/>
    <w:rsid w:val="004B1F1C"/>
    <w:rsid w:val="004C36D7"/>
    <w:rsid w:val="004F3B88"/>
    <w:rsid w:val="005719DE"/>
    <w:rsid w:val="005D50D9"/>
    <w:rsid w:val="005E7E01"/>
    <w:rsid w:val="00665878"/>
    <w:rsid w:val="006764CD"/>
    <w:rsid w:val="00691503"/>
    <w:rsid w:val="006E1C98"/>
    <w:rsid w:val="00741F40"/>
    <w:rsid w:val="007A2AE9"/>
    <w:rsid w:val="007B53D4"/>
    <w:rsid w:val="007D790D"/>
    <w:rsid w:val="007E4BF8"/>
    <w:rsid w:val="00804ACB"/>
    <w:rsid w:val="008134F1"/>
    <w:rsid w:val="00820A22"/>
    <w:rsid w:val="008974C5"/>
    <w:rsid w:val="00966C73"/>
    <w:rsid w:val="009E48AE"/>
    <w:rsid w:val="00A521A6"/>
    <w:rsid w:val="00AB504C"/>
    <w:rsid w:val="00AE4E94"/>
    <w:rsid w:val="00BB29E1"/>
    <w:rsid w:val="00BC18A8"/>
    <w:rsid w:val="00DF543B"/>
    <w:rsid w:val="00E6173B"/>
    <w:rsid w:val="00EC7A3C"/>
    <w:rsid w:val="00F249B2"/>
    <w:rsid w:val="00F3742F"/>
    <w:rsid w:val="00F47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7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97DAD-A8A3-4A47-819A-2995816B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Deb</cp:lastModifiedBy>
  <cp:revision>2</cp:revision>
  <cp:lastPrinted>2012-11-05T16:30:00Z</cp:lastPrinted>
  <dcterms:created xsi:type="dcterms:W3CDTF">2013-01-09T23:54:00Z</dcterms:created>
  <dcterms:modified xsi:type="dcterms:W3CDTF">2013-01-09T23:54:00Z</dcterms:modified>
</cp:coreProperties>
</file>